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A80" w:rsidRDefault="009F0A8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F0A80" w:rsidRDefault="00FD44A2">
      <w:pPr>
        <w:pStyle w:val="Title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LEGAL NOTICE</w:t>
      </w:r>
    </w:p>
    <w:p w:rsidR="009F0A80" w:rsidRDefault="009F0A80">
      <w:pPr>
        <w:jc w:val="center"/>
        <w:rPr>
          <w:rFonts w:ascii="Bookman Old Style" w:eastAsia="Bookman Old Style" w:hAnsi="Bookman Old Style" w:cs="Bookman Old Style"/>
          <w:b/>
        </w:rPr>
      </w:pPr>
    </w:p>
    <w:p w:rsidR="009F0A80" w:rsidRDefault="00FD44A2">
      <w:pPr>
        <w:jc w:val="center"/>
        <w:rPr>
          <w:rFonts w:ascii="Bookman Old Style" w:eastAsia="Bookman Old Style" w:hAnsi="Bookman Old Style" w:cs="Bookman Old Style"/>
          <w:u w:val="single"/>
        </w:rPr>
      </w:pPr>
      <w:r>
        <w:rPr>
          <w:rFonts w:ascii="Bookman Old Style" w:eastAsia="Bookman Old Style" w:hAnsi="Bookman Old Style" w:cs="Bookman Old Style"/>
          <w:u w:val="single"/>
        </w:rPr>
        <w:t>EASTCONN</w:t>
      </w:r>
    </w:p>
    <w:p w:rsidR="009F0A80" w:rsidRDefault="00FD44A2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376 Hartford Turnpike</w:t>
      </w:r>
    </w:p>
    <w:p w:rsidR="009F0A80" w:rsidRDefault="00FD44A2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Hampton, CT</w:t>
      </w:r>
    </w:p>
    <w:p w:rsidR="009F0A80" w:rsidRDefault="009F0A80">
      <w:pPr>
        <w:rPr>
          <w:rFonts w:ascii="Bookman Old Style" w:eastAsia="Bookman Old Style" w:hAnsi="Bookman Old Style" w:cs="Bookman Old Style"/>
        </w:rPr>
      </w:pPr>
    </w:p>
    <w:p w:rsidR="009F0A80" w:rsidRDefault="00FD44A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NOTICE OF REQUESTS FOR PROPOSALS (RFP)</w:t>
      </w:r>
    </w:p>
    <w:p w:rsidR="009F0A80" w:rsidRDefault="00FD44A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AVAILABLE FOR SCHOOL READINESS GRANT PROGRAM</w:t>
      </w:r>
    </w:p>
    <w:p w:rsidR="009F0A80" w:rsidRDefault="00FD44A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FISCAL YEAR 2023</w:t>
      </w:r>
    </w:p>
    <w:p w:rsidR="009F0A80" w:rsidRDefault="00FD44A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(JULY 1, 2022 – JUNE 30, 2023)</w:t>
      </w:r>
    </w:p>
    <w:p w:rsidR="009F0A80" w:rsidRDefault="00FD44A2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 </w:t>
      </w:r>
    </w:p>
    <w:p w:rsidR="009F0A80" w:rsidRDefault="00FD44A2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EASTCONN is making available a Request for Proposal (RFP) to solicit interested preschool programs in operating a </w:t>
      </w:r>
      <w:r>
        <w:rPr>
          <w:rFonts w:ascii="Bookman Old Style" w:eastAsia="Bookman Old Style" w:hAnsi="Bookman Old Style" w:cs="Bookman Old Style"/>
          <w:b/>
        </w:rPr>
        <w:t>School Readiness Program for the period of July 1, 2022 – June 30, 2023</w:t>
      </w:r>
      <w:r>
        <w:rPr>
          <w:rFonts w:ascii="Bookman Old Style" w:eastAsia="Bookman Old Style" w:hAnsi="Bookman Old Style" w:cs="Bookman Old Style"/>
        </w:rPr>
        <w:t>. Programs must meet local School Readiness Council policies and be NAEYC accredited or become NAEYC accredited within three years. The School Readiness Grant provides support for programs to administer a quality preschool experience for 3 and 4 year-old children. EASTCONN provides School Readiness services for the following communities:</w:t>
      </w:r>
    </w:p>
    <w:p w:rsidR="009F0A80" w:rsidRDefault="009F0A80">
      <w:pPr>
        <w:jc w:val="center"/>
        <w:rPr>
          <w:rFonts w:ascii="Bookman Old Style" w:eastAsia="Bookman Old Style" w:hAnsi="Bookman Old Style" w:cs="Bookman Old Style"/>
        </w:rPr>
      </w:pPr>
    </w:p>
    <w:tbl>
      <w:tblPr>
        <w:tblStyle w:val="a"/>
        <w:tblW w:w="6525" w:type="dxa"/>
        <w:tblInd w:w="1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3360"/>
      </w:tblGrid>
      <w:tr w:rsidR="009F0A80">
        <w:trPr>
          <w:tblHeader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A80" w:rsidRDefault="00FD4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Community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A80" w:rsidRDefault="00EF43DF" w:rsidP="00EF4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Completed </w:t>
            </w:r>
            <w:r w:rsidR="00FD44A2">
              <w:rPr>
                <w:rFonts w:ascii="Bookman Old Style" w:eastAsia="Bookman Old Style" w:hAnsi="Bookman Old Style" w:cs="Bookman Old Style"/>
              </w:rPr>
              <w:t>School Readiness RFP Due Date</w:t>
            </w:r>
          </w:p>
        </w:tc>
      </w:tr>
      <w:tr w:rsidR="009F0A80">
        <w:trPr>
          <w:tblHeader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A80" w:rsidRDefault="00FD4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Chaplin</w:t>
            </w:r>
          </w:p>
          <w:p w:rsidR="009F0A80" w:rsidRDefault="00FD4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Stafford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A80" w:rsidRDefault="00FD4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April 1, 2022</w:t>
            </w:r>
          </w:p>
        </w:tc>
      </w:tr>
      <w:tr w:rsidR="009F0A80">
        <w:trPr>
          <w:tblHeader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A80" w:rsidRDefault="00FD4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Griswold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A80" w:rsidRDefault="00FD4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March 21, 2022</w:t>
            </w:r>
          </w:p>
        </w:tc>
      </w:tr>
      <w:tr w:rsidR="009F0A80">
        <w:trPr>
          <w:tblHeader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A80" w:rsidRPr="00904188" w:rsidRDefault="00FD4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 w:rsidRPr="00904188">
              <w:rPr>
                <w:rFonts w:ascii="Bookman Old Style" w:eastAsia="Bookman Old Style" w:hAnsi="Bookman Old Style" w:cs="Bookman Old Style"/>
                <w:b/>
              </w:rPr>
              <w:t>Hampton</w:t>
            </w:r>
          </w:p>
          <w:p w:rsidR="009F0A80" w:rsidRDefault="00FD4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Lebanon</w:t>
            </w:r>
          </w:p>
          <w:p w:rsidR="009F0A80" w:rsidRDefault="00FD4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Lisbon</w:t>
            </w:r>
          </w:p>
          <w:p w:rsidR="009F0A80" w:rsidRPr="00904188" w:rsidRDefault="00FD4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</w:rPr>
            </w:pPr>
            <w:r w:rsidRPr="00904188">
              <w:rPr>
                <w:rFonts w:ascii="Bookman Old Style" w:eastAsia="Bookman Old Style" w:hAnsi="Bookman Old Style" w:cs="Bookman Old Style"/>
              </w:rPr>
              <w:t>Scotland</w:t>
            </w:r>
          </w:p>
          <w:p w:rsidR="009F0A80" w:rsidRDefault="00FD4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Sprague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A80" w:rsidRPr="00904188" w:rsidRDefault="00FD4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 w:rsidRPr="00904188">
              <w:rPr>
                <w:rFonts w:ascii="Bookman Old Style" w:eastAsia="Bookman Old Style" w:hAnsi="Bookman Old Style" w:cs="Bookman Old Style"/>
                <w:b/>
              </w:rPr>
              <w:t>March 23, 2022</w:t>
            </w:r>
          </w:p>
        </w:tc>
      </w:tr>
    </w:tbl>
    <w:p w:rsidR="009F0A80" w:rsidRDefault="009F0A80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:rsidR="009F0A80" w:rsidRDefault="00FD44A2" w:rsidP="00FD44A2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EASTCONN invites interested programs to request a copy of the local School Readiness RFP (please specify community) by submitting an email request </w:t>
      </w:r>
      <w:r w:rsidR="00EF43DF" w:rsidRPr="00EF43DF">
        <w:rPr>
          <w:rFonts w:ascii="Bookman Old Style" w:eastAsia="Bookman Old Style" w:hAnsi="Bookman Old Style" w:cs="Bookman Old Style"/>
          <w:b/>
        </w:rPr>
        <w:t>by March</w:t>
      </w:r>
      <w:r w:rsidR="00904188">
        <w:rPr>
          <w:rFonts w:ascii="Bookman Old Style" w:eastAsia="Bookman Old Style" w:hAnsi="Bookman Old Style" w:cs="Bookman Old Style"/>
          <w:b/>
        </w:rPr>
        <w:t xml:space="preserve"> </w:t>
      </w:r>
      <w:r w:rsidR="00EF43DF" w:rsidRPr="00EF43DF">
        <w:rPr>
          <w:rFonts w:ascii="Bookman Old Style" w:eastAsia="Bookman Old Style" w:hAnsi="Bookman Old Style" w:cs="Bookman Old Style"/>
          <w:b/>
        </w:rPr>
        <w:t>11, 2022</w:t>
      </w:r>
      <w:r>
        <w:rPr>
          <w:rFonts w:ascii="Bookman Old Style" w:eastAsia="Bookman Old Style" w:hAnsi="Bookman Old Style" w:cs="Bookman Old Style"/>
        </w:rPr>
        <w:t xml:space="preserve"> to: Melanie Smith-Cervera – </w:t>
      </w:r>
      <w:hyperlink r:id="rId4">
        <w:r>
          <w:rPr>
            <w:rFonts w:ascii="Bookman Old Style" w:eastAsia="Bookman Old Style" w:hAnsi="Bookman Old Style" w:cs="Bookman Old Style"/>
            <w:color w:val="0563C1"/>
            <w:u w:val="single"/>
          </w:rPr>
          <w:t>msmith-cervera@eastconn.org</w:t>
        </w:r>
      </w:hyperlink>
      <w:r>
        <w:rPr>
          <w:rFonts w:ascii="Bookman Old Style" w:eastAsia="Bookman Old Style" w:hAnsi="Bookman Old Style" w:cs="Bookman Old Style"/>
        </w:rPr>
        <w:t xml:space="preserve"> </w:t>
      </w:r>
    </w:p>
    <w:p w:rsidR="009F0A80" w:rsidRDefault="00FD44A2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</w:t>
      </w:r>
    </w:p>
    <w:p w:rsidR="009F0A80" w:rsidRDefault="00FD44A2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The local School Readiness RFP due date varies by community, instructions for submission will be included in the local RFP document.</w:t>
      </w:r>
    </w:p>
    <w:p w:rsidR="009F0A80" w:rsidRDefault="009F0A80"/>
    <w:p w:rsidR="009F0A80" w:rsidRDefault="00FD44A2">
      <w:pPr>
        <w:jc w:val="center"/>
      </w:pPr>
      <w:r>
        <w:t xml:space="preserve">For more information about School Readiness, please visit: </w:t>
      </w:r>
    </w:p>
    <w:bookmarkStart w:id="1" w:name="_gjdgxs" w:colFirst="0" w:colLast="0"/>
    <w:bookmarkEnd w:id="1"/>
    <w:p w:rsidR="009F0A80" w:rsidRDefault="00FD44A2">
      <w:pPr>
        <w:jc w:val="center"/>
      </w:pPr>
      <w:r>
        <w:fldChar w:fldCharType="begin"/>
      </w:r>
      <w:r>
        <w:instrText xml:space="preserve"> HYPERLINK "https://www.ctoec.org/school-readiness-preschool-grant-program/" \h </w:instrText>
      </w:r>
      <w:r>
        <w:fldChar w:fldCharType="separate"/>
      </w:r>
      <w:r>
        <w:rPr>
          <w:color w:val="0563C1"/>
          <w:u w:val="single"/>
        </w:rPr>
        <w:t>https://www.ctoec.org/school-readiness-preschool-grant-program/</w:t>
      </w:r>
      <w:r>
        <w:rPr>
          <w:color w:val="0563C1"/>
          <w:u w:val="single"/>
        </w:rPr>
        <w:fldChar w:fldCharType="end"/>
      </w:r>
    </w:p>
    <w:sectPr w:rsidR="009F0A8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80"/>
    <w:rsid w:val="003D11C6"/>
    <w:rsid w:val="00904188"/>
    <w:rsid w:val="009F0A80"/>
    <w:rsid w:val="00EF43DF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5CF49B-A855-4240-8742-902234CF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Garamond" w:eastAsia="Garamond" w:hAnsi="Garamond" w:cs="Garamond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Garamond" w:eastAsia="Garamond" w:hAnsi="Garamond" w:cs="Garamond"/>
      <w:b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mith-cervera@eastcon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EASTCONN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Surprenant</dc:creator>
  <cp:lastModifiedBy>Tyler Davis</cp:lastModifiedBy>
  <cp:revision>2</cp:revision>
  <dcterms:created xsi:type="dcterms:W3CDTF">2022-02-22T15:40:00Z</dcterms:created>
  <dcterms:modified xsi:type="dcterms:W3CDTF">2022-02-22T15:40:00Z</dcterms:modified>
</cp:coreProperties>
</file>